
<file path=[Content_Types].xml><?xml version="1.0" encoding="utf-8"?>
<Types xmlns="http://schemas.openxmlformats.org/package/2006/content-types">
  <Default ContentType="image/jpeg" Extension="jpg"/>
  <Default ContentType="image/gif" Extension="gif"/>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sz w:val="40.08000183105469"/>
          <w:szCs w:val="40.08000183105469"/>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i w:val="0"/>
          <w:smallCaps w:val="0"/>
          <w:strike w:val="0"/>
          <w:color w:val="000000"/>
          <w:sz w:val="40.08000183105469"/>
          <w:szCs w:val="40.08000183105469"/>
          <w:u w:val="none"/>
          <w:shd w:fill="auto" w:val="clear"/>
          <w:vertAlign w:val="baseline"/>
        </w:rPr>
      </w:pPr>
      <w:r w:rsidDel="00000000" w:rsidR="00000000" w:rsidRPr="00000000">
        <w:rPr>
          <w:rFonts w:ascii="Garamond" w:cs="Garamond" w:eastAsia="Garamond" w:hAnsi="Garamond"/>
          <w:b w:val="1"/>
          <w:i w:val="0"/>
          <w:smallCaps w:val="0"/>
          <w:strike w:val="0"/>
          <w:color w:val="000000"/>
          <w:sz w:val="40.08000183105469"/>
          <w:szCs w:val="40.08000183105469"/>
          <w:u w:val="none"/>
          <w:shd w:fill="auto" w:val="clear"/>
          <w:vertAlign w:val="baseline"/>
          <w:rtl w:val="0"/>
        </w:rPr>
        <w:t xml:space="preserve">Michael Hawkins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66943359375" w:line="240" w:lineRule="auto"/>
        <w:ind w:left="0" w:right="0" w:firstLine="0"/>
        <w:jc w:val="center"/>
        <w:rPr>
          <w:rFonts w:ascii="Garamond" w:cs="Garamond" w:eastAsia="Garamond" w:hAnsi="Garamond"/>
          <w:b w:val="1"/>
          <w:i w:val="0"/>
          <w:smallCaps w:val="0"/>
          <w:strike w:val="0"/>
          <w:color w:val="0000ff"/>
          <w:sz w:val="22.079999923706055"/>
          <w:szCs w:val="22.079999923706055"/>
          <w:u w:val="none"/>
          <w:shd w:fill="auto" w:val="clear"/>
          <w:vertAlign w:val="baseline"/>
        </w:rPr>
      </w:pPr>
      <w:r w:rsidDel="00000000" w:rsidR="00000000" w:rsidRPr="00000000">
        <w:rPr>
          <w:rFonts w:ascii="Garamond" w:cs="Garamond" w:eastAsia="Garamond" w:hAnsi="Garamond"/>
          <w:b w:val="1"/>
          <w:i w:val="0"/>
          <w:smallCaps w:val="0"/>
          <w:strike w:val="0"/>
          <w:color w:val="000000"/>
          <w:sz w:val="22.079999923706055"/>
          <w:szCs w:val="22.079999923706055"/>
          <w:u w:val="none"/>
          <w:shd w:fill="auto" w:val="clear"/>
          <w:vertAlign w:val="baseline"/>
          <w:rtl w:val="0"/>
        </w:rPr>
        <w:t xml:space="preserve">Email: </w:t>
      </w:r>
      <w:r w:rsidDel="00000000" w:rsidR="00000000" w:rsidRPr="00000000">
        <w:rPr>
          <w:rFonts w:ascii="Garamond" w:cs="Garamond" w:eastAsia="Garamond" w:hAnsi="Garamond"/>
          <w:b w:val="1"/>
          <w:i w:val="0"/>
          <w:smallCaps w:val="0"/>
          <w:strike w:val="0"/>
          <w:color w:val="0000ff"/>
          <w:sz w:val="22.079999923706055"/>
          <w:szCs w:val="22.079999923706055"/>
          <w:u w:val="single"/>
          <w:shd w:fill="auto" w:val="clear"/>
          <w:vertAlign w:val="baseline"/>
          <w:rtl w:val="0"/>
        </w:rPr>
        <w:t xml:space="preserve">Michaelhawkinsmusic@gmail.com</w:t>
      </w:r>
      <w:r w:rsidDel="00000000" w:rsidR="00000000" w:rsidRPr="00000000">
        <w:rPr>
          <w:rFonts w:ascii="Garamond" w:cs="Garamond" w:eastAsia="Garamond" w:hAnsi="Garamond"/>
          <w:b w:val="1"/>
          <w:i w:val="0"/>
          <w:smallCaps w:val="0"/>
          <w:strike w:val="0"/>
          <w:color w:val="0000ff"/>
          <w:sz w:val="22.079999923706055"/>
          <w:szCs w:val="22.079999923706055"/>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sz w:val="22.079999923706055"/>
          <w:szCs w:val="22.079999923706055"/>
        </w:rPr>
      </w:pPr>
      <w:r w:rsidDel="00000000" w:rsidR="00000000" w:rsidRPr="00000000">
        <w:rPr>
          <w:rFonts w:ascii="Garamond" w:cs="Garamond" w:eastAsia="Garamond" w:hAnsi="Garamond"/>
          <w:b w:val="1"/>
          <w:i w:val="0"/>
          <w:smallCaps w:val="0"/>
          <w:strike w:val="0"/>
          <w:color w:val="000000"/>
          <w:sz w:val="22.079999923706055"/>
          <w:szCs w:val="22.079999923706055"/>
          <w:u w:val="none"/>
          <w:shd w:fill="auto" w:val="clear"/>
          <w:vertAlign w:val="baseline"/>
          <w:rtl w:val="0"/>
        </w:rPr>
        <w:t xml:space="preserve">Facebook@ Mi</w:t>
      </w:r>
      <w:r w:rsidDel="00000000" w:rsidR="00000000" w:rsidRPr="00000000">
        <w:rPr>
          <w:rFonts w:ascii="Garamond" w:cs="Garamond" w:eastAsia="Garamond" w:hAnsi="Garamond"/>
          <w:b w:val="1"/>
          <w:sz w:val="22.079999923706055"/>
          <w:szCs w:val="22.079999923706055"/>
          <w:rtl w:val="0"/>
        </w:rPr>
        <w:t xml:space="preserve">chael Hawkins</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i w:val="0"/>
          <w:smallCaps w:val="0"/>
          <w:strike w:val="0"/>
          <w:color w:val="000000"/>
          <w:sz w:val="22.079999923706055"/>
          <w:szCs w:val="22.079999923706055"/>
          <w:u w:val="none"/>
          <w:shd w:fill="auto" w:val="clear"/>
          <w:vertAlign w:val="baseline"/>
        </w:rPr>
      </w:pPr>
      <w:r w:rsidDel="00000000" w:rsidR="00000000" w:rsidRPr="00000000">
        <w:rPr>
          <w:rFonts w:ascii="Garamond" w:cs="Garamond" w:eastAsia="Garamond" w:hAnsi="Garamond"/>
          <w:b w:val="1"/>
          <w:i w:val="0"/>
          <w:smallCaps w:val="0"/>
          <w:strike w:val="0"/>
          <w:color w:val="000000"/>
          <w:sz w:val="22.079999923706055"/>
          <w:szCs w:val="22.079999923706055"/>
          <w:u w:val="none"/>
          <w:shd w:fill="auto" w:val="clear"/>
          <w:vertAlign w:val="baseline"/>
          <w:rtl w:val="0"/>
        </w:rPr>
        <w:t xml:space="preserve">YouTube: Michael Hawkins Music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sz w:val="22.079999923706055"/>
          <w:szCs w:val="22.079999923706055"/>
        </w:rPr>
      </w:pPr>
      <w:r w:rsidDel="00000000" w:rsidR="00000000" w:rsidRPr="00000000">
        <w:rPr>
          <w:rFonts w:ascii="Garamond" w:cs="Garamond" w:eastAsia="Garamond" w:hAnsi="Garamond"/>
          <w:b w:val="1"/>
          <w:sz w:val="22.079999923706055"/>
          <w:szCs w:val="22.079999923706055"/>
          <w:rtl w:val="0"/>
        </w:rPr>
        <w:t xml:space="preserve">Michaelhawkinsmusic.com</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sz w:val="22.079999923706055"/>
          <w:szCs w:val="22.079999923706055"/>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sz w:val="22.079999923706055"/>
          <w:szCs w:val="22.079999923706055"/>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sz w:val="22.079999923706055"/>
          <w:szCs w:val="22.079999923706055"/>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sz w:val="22.079999923706055"/>
          <w:szCs w:val="22.079999923706055"/>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mbria" w:cs="Cambria" w:eastAsia="Cambria" w:hAnsi="Cambria"/>
          <w:sz w:val="22.079999923706055"/>
          <w:szCs w:val="22.079999923706055"/>
        </w:rPr>
      </w:pP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1</wp:posOffset>
            </wp:positionH>
            <wp:positionV relativeFrom="paragraph">
              <wp:posOffset>152400</wp:posOffset>
            </wp:positionV>
            <wp:extent cx="2228850" cy="2584259"/>
            <wp:effectExtent b="0" l="0" r="0" t="0"/>
            <wp:wrapSquare wrapText="right" distB="19050" distT="19050" distL="19050" distR="19050"/>
            <wp:docPr id="1" name="image2.gif"/>
            <a:graphic>
              <a:graphicData uri="http://schemas.openxmlformats.org/drawingml/2006/picture">
                <pic:pic>
                  <pic:nvPicPr>
                    <pic:cNvPr id="0" name="image2.gif"/>
                    <pic:cNvPicPr preferRelativeResize="0"/>
                  </pic:nvPicPr>
                  <pic:blipFill>
                    <a:blip r:embed="rId6"/>
                    <a:srcRect b="0" l="0" r="0" t="0"/>
                    <a:stretch>
                      <a:fillRect/>
                    </a:stretch>
                  </pic:blipFill>
                  <pic:spPr>
                    <a:xfrm>
                      <a:off x="0" y="0"/>
                      <a:ext cx="2228850" cy="2584259"/>
                    </a:xfrm>
                    <a:prstGeom prst="rect"/>
                    <a:ln/>
                  </pic:spPr>
                </pic:pic>
              </a:graphicData>
            </a:graphic>
          </wp:anchor>
        </w:drawing>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mbria" w:cs="Cambria" w:eastAsia="Cambria" w:hAnsi="Cambria"/>
          <w:b w:val="0"/>
          <w:i w:val="0"/>
          <w:smallCaps w:val="0"/>
          <w:strike w:val="0"/>
          <w:color w:val="000000"/>
          <w:sz w:val="22.079999923706055"/>
          <w:szCs w:val="22.079999923706055"/>
          <w:u w:val="none"/>
          <w:shd w:fill="auto" w:val="clear"/>
          <w:vertAlign w:val="baseline"/>
        </w:rPr>
      </w:pP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Michael Hawkins is an exciting and charismatic bassist  currently living in the Richmond Virginia area.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mbria" w:cs="Cambria" w:eastAsia="Cambria" w:hAnsi="Cambria"/>
          <w:b w:val="0"/>
          <w:i w:val="0"/>
          <w:smallCaps w:val="0"/>
          <w:strike w:val="0"/>
          <w:color w:val="000000"/>
          <w:sz w:val="22.079999923706055"/>
          <w:szCs w:val="22.079999923706055"/>
          <w:u w:val="none"/>
          <w:shd w:fill="auto" w:val="clear"/>
          <w:vertAlign w:val="baseline"/>
        </w:rPr>
      </w:pP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His commanding presence and swinging pulse have catapulted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7099609375" w:line="240" w:lineRule="auto"/>
        <w:ind w:left="0" w:right="336.77490234375" w:firstLine="0"/>
        <w:rPr>
          <w:rFonts w:ascii="Cambria" w:cs="Cambria" w:eastAsia="Cambria" w:hAnsi="Cambria"/>
          <w:b w:val="0"/>
          <w:i w:val="0"/>
          <w:smallCaps w:val="0"/>
          <w:strike w:val="0"/>
          <w:color w:val="000000"/>
          <w:sz w:val="22.079999923706055"/>
          <w:szCs w:val="22.079999923706055"/>
          <w:u w:val="none"/>
          <w:shd w:fill="auto" w:val="clear"/>
          <w:vertAlign w:val="baseline"/>
        </w:rPr>
      </w:pP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him quickly to the top of his profession, leading him to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5.57861328125" w:firstLine="0"/>
        <w:rPr>
          <w:rFonts w:ascii="Cambria" w:cs="Cambria" w:eastAsia="Cambria" w:hAnsi="Cambria"/>
          <w:b w:val="0"/>
          <w:i w:val="0"/>
          <w:smallCaps w:val="0"/>
          <w:strike w:val="0"/>
          <w:color w:val="000000"/>
          <w:sz w:val="22.079999923706055"/>
          <w:szCs w:val="22.079999923706055"/>
          <w:u w:val="none"/>
          <w:shd w:fill="auto" w:val="clear"/>
          <w:vertAlign w:val="baseline"/>
        </w:rPr>
      </w:pP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perform with some of the world’s greatest musicians.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587890625" w:line="240" w:lineRule="auto"/>
        <w:ind w:left="0" w:right="632.6458740234375" w:firstLine="0"/>
        <w:rPr>
          <w:rFonts w:ascii="Cambria" w:cs="Cambria" w:eastAsia="Cambria" w:hAnsi="Cambria"/>
          <w:b w:val="0"/>
          <w:i w:val="0"/>
          <w:smallCaps w:val="0"/>
          <w:strike w:val="0"/>
          <w:color w:val="000000"/>
          <w:sz w:val="22.079999923706055"/>
          <w:szCs w:val="22.079999923706055"/>
          <w:u w:val="none"/>
          <w:shd w:fill="auto" w:val="clear"/>
          <w:vertAlign w:val="baseline"/>
        </w:rPr>
      </w:pP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Growing up in Alexandria Virginia, Michael became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685546875" w:line="240" w:lineRule="auto"/>
        <w:ind w:left="0" w:right="251.8359375" w:firstLine="0"/>
        <w:rPr>
          <w:rFonts w:ascii="Cambria" w:cs="Cambria" w:eastAsia="Cambria" w:hAnsi="Cambria"/>
          <w:b w:val="0"/>
          <w:i w:val="0"/>
          <w:smallCaps w:val="0"/>
          <w:strike w:val="0"/>
          <w:color w:val="000000"/>
          <w:sz w:val="22.079999923706055"/>
          <w:szCs w:val="22.079999923706055"/>
          <w:u w:val="none"/>
          <w:shd w:fill="auto" w:val="clear"/>
          <w:vertAlign w:val="baseline"/>
        </w:rPr>
      </w:pP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influenced by the vibrant music scene. Local musicians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9267578125" w:line="240" w:lineRule="auto"/>
        <w:ind w:left="0" w:right="191.856689453125" w:firstLine="0"/>
        <w:rPr>
          <w:rFonts w:ascii="Cambria" w:cs="Cambria" w:eastAsia="Cambria" w:hAnsi="Cambria"/>
          <w:b w:val="0"/>
          <w:i w:val="0"/>
          <w:smallCaps w:val="0"/>
          <w:strike w:val="0"/>
          <w:color w:val="000000"/>
          <w:sz w:val="22.079999923706055"/>
          <w:szCs w:val="22.079999923706055"/>
          <w:u w:val="none"/>
          <w:shd w:fill="auto" w:val="clear"/>
          <w:vertAlign w:val="baseline"/>
        </w:rPr>
      </w:pP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would play at his neighborhoods recreation centers and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62451171875" w:line="240" w:lineRule="auto"/>
        <w:ind w:left="0" w:right="389.5458984375" w:firstLine="0"/>
        <w:rPr>
          <w:rFonts w:ascii="Cambria" w:cs="Cambria" w:eastAsia="Cambria" w:hAnsi="Cambria"/>
          <w:b w:val="0"/>
          <w:i w:val="0"/>
          <w:smallCaps w:val="0"/>
          <w:strike w:val="0"/>
          <w:color w:val="000000"/>
          <w:sz w:val="22.079999923706055"/>
          <w:szCs w:val="22.079999923706055"/>
          <w:u w:val="none"/>
          <w:shd w:fill="auto" w:val="clear"/>
          <w:vertAlign w:val="baseline"/>
        </w:rPr>
      </w:pP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parks on a regular basis it was during this time where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9261474609375" w:line="240" w:lineRule="auto"/>
        <w:ind w:left="0" w:right="629.11376953125" w:firstLine="0"/>
        <w:rPr>
          <w:rFonts w:ascii="Cambria" w:cs="Cambria" w:eastAsia="Cambria" w:hAnsi="Cambria"/>
          <w:b w:val="0"/>
          <w:i w:val="0"/>
          <w:smallCaps w:val="0"/>
          <w:strike w:val="0"/>
          <w:color w:val="000000"/>
          <w:sz w:val="22.079999923706055"/>
          <w:szCs w:val="22.079999923706055"/>
          <w:u w:val="none"/>
          <w:shd w:fill="auto" w:val="clear"/>
          <w:vertAlign w:val="baseline"/>
        </w:rPr>
      </w:pP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Michael developed a love for the bass guitar. Later,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925537109375" w:line="240" w:lineRule="auto"/>
        <w:ind w:left="0" w:right="175.811767578125" w:firstLine="0"/>
        <w:rPr>
          <w:rFonts w:ascii="Cambria" w:cs="Cambria" w:eastAsia="Cambria" w:hAnsi="Cambria"/>
          <w:b w:val="0"/>
          <w:i w:val="0"/>
          <w:smallCaps w:val="0"/>
          <w:strike w:val="0"/>
          <w:color w:val="000000"/>
          <w:sz w:val="22.079999923706055"/>
          <w:szCs w:val="22.079999923706055"/>
          <w:u w:val="none"/>
          <w:shd w:fill="auto" w:val="clear"/>
          <w:vertAlign w:val="baseline"/>
        </w:rPr>
      </w:pP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Michael joined his school band where he learned to play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62451171875" w:line="268.79319190979004" w:lineRule="auto"/>
        <w:ind w:left="2.428741455078125" w:right="50.37109375" w:firstLine="0.883331298828125"/>
        <w:rPr>
          <w:rFonts w:ascii="Cambria" w:cs="Cambria" w:eastAsia="Cambria" w:hAnsi="Cambria"/>
          <w:b w:val="0"/>
          <w:i w:val="0"/>
          <w:smallCaps w:val="0"/>
          <w:strike w:val="0"/>
          <w:color w:val="000000"/>
          <w:sz w:val="22.079999923706055"/>
          <w:szCs w:val="22.079999923706055"/>
          <w:u w:val="none"/>
          <w:shd w:fill="auto" w:val="clear"/>
          <w:vertAlign w:val="baseline"/>
        </w:rPr>
      </w:pP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the trumpet. After switching to Trombone, he finally settled on the bass guitar at the age of  fourteen. At fifteen he began to work professionally, and by sixteen he was leading his own band which performed regularly in the Washington D.C area. Michael completed his high school  </w:t>
      </w:r>
      <w:r w:rsidDel="00000000" w:rsidR="00000000" w:rsidRPr="00000000">
        <w:rPr>
          <w:rFonts w:ascii="Cambria" w:cs="Cambria" w:eastAsia="Cambria" w:hAnsi="Cambria"/>
          <w:sz w:val="22.079999923706055"/>
          <w:szCs w:val="22.079999923706055"/>
          <w:rtl w:val="0"/>
        </w:rPr>
        <w:t xml:space="preserve">education as a</w:t>
      </w: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 much lauded and honored musician, and after a number of years working  professionally, he received a scholarship to attend Virginia State University to study music in which  Michael graduated in 1997. In 1998, Michael moved to New York where he attended Queens  College, graduating in 2000 with a Masters degree in Jazz Studies.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62451171875" w:line="268.79319190979004" w:lineRule="auto"/>
        <w:ind w:left="2.428741455078125" w:right="50.37109375" w:firstLine="0.883331298828125"/>
        <w:rPr>
          <w:rFonts w:ascii="Cambria" w:cs="Cambria" w:eastAsia="Cambria" w:hAnsi="Cambria"/>
          <w:sz w:val="22.079999923706055"/>
          <w:szCs w:val="22.079999923706055"/>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62451171875" w:line="268.79319190979004" w:lineRule="auto"/>
        <w:ind w:left="2.428741455078125" w:right="50.37109375" w:firstLine="0.883331298828125"/>
        <w:rPr>
          <w:rFonts w:ascii="Cambria" w:cs="Cambria" w:eastAsia="Cambria" w:hAnsi="Cambria"/>
          <w:sz w:val="22.079999923706055"/>
          <w:szCs w:val="22.079999923706055"/>
        </w:rPr>
      </w:pPr>
      <w:r w:rsidDel="00000000" w:rsidR="00000000" w:rsidRPr="00000000">
        <w:rPr>
          <w:rFonts w:ascii="Cambria" w:cs="Cambria" w:eastAsia="Cambria" w:hAnsi="Cambria"/>
          <w:sz w:val="22.079999923706055"/>
          <w:szCs w:val="22.079999923706055"/>
          <w:rtl w:val="0"/>
        </w:rPr>
        <w:t xml:space="preserve">       </w:t>
      </w: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During his time in New York, Michael worked with Jazz legends like saxophonists Jimmy Heath, Eric  Alexander, Gary Bartz, Donald Harrison and ; pianists Bruce Barth, Eric Reed, Mulgrew Miller, Cyrus  Chestnut, John Hicks; vocalists Vanessa Rubin, Leon Thomas, Isaac Hayes, Carla Cook; vibraharpist Stefon Harris; guitarist Mark Whitfield, Mark Elf and Russell Malone; Drummers Carl Allen, Ralph  Peterson, Cindy Blackmon and the Trombone and Seashells of Steve Turre. Michael has also shared  the stage with the legendary R&amp;B groups like the “The Main Ingredient”. In the world of Gospel  Music Michael has shared his talents with the legendary artists Twinkie Clark and Melvin Crispell.  The distinctive sound of Michael’s bass can be heard on Cyrus Chestnut’s</w:t>
      </w:r>
      <w:r w:rsidDel="00000000" w:rsidR="00000000" w:rsidRPr="00000000">
        <w:rPr>
          <w:rFonts w:ascii="Cambria" w:cs="Cambria" w:eastAsia="Cambria" w:hAnsi="Cambria"/>
          <w:sz w:val="22.079999923706055"/>
          <w:szCs w:val="22.079999923706055"/>
          <w:rtl w:val="0"/>
        </w:rPr>
        <w:t xml:space="preserve"> Warner Jazz, </w:t>
      </w: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2003  release, “You Are  My Sunshine” </w:t>
      </w:r>
      <w:r w:rsidDel="00000000" w:rsidR="00000000" w:rsidRPr="00000000">
        <w:rPr>
          <w:rFonts w:ascii="Cambria" w:cs="Cambria" w:eastAsia="Cambria" w:hAnsi="Cambria"/>
          <w:sz w:val="22.079999923706055"/>
          <w:szCs w:val="22.079999923706055"/>
          <w:rtl w:val="0"/>
        </w:rPr>
        <w:t xml:space="preserve">and is featured on T. A. Dorsey’s, “Precious Lord”.</w:t>
      </w: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                                                 (</w:t>
      </w:r>
      <w:hyperlink r:id="rId7">
        <w:r w:rsidDel="00000000" w:rsidR="00000000" w:rsidRPr="00000000">
          <w:rPr>
            <w:rFonts w:ascii="Cambria" w:cs="Cambria" w:eastAsia="Cambria" w:hAnsi="Cambria"/>
            <w:b w:val="0"/>
            <w:i w:val="0"/>
            <w:smallCaps w:val="0"/>
            <w:strike w:val="0"/>
            <w:color w:val="1155cc"/>
            <w:sz w:val="22.079999923706055"/>
            <w:szCs w:val="22.079999923706055"/>
            <w:u w:val="single"/>
            <w:shd w:fill="auto" w:val="clear"/>
            <w:vertAlign w:val="baseline"/>
            <w:rtl w:val="0"/>
          </w:rPr>
          <w:t xml:space="preserve"> https://www.youtube.com/watch?v=3ulio_GYZ7k</w:t>
        </w:r>
      </w:hyperlink>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Cambria" w:cs="Cambria" w:eastAsia="Cambria" w:hAnsi="Cambria"/>
          <w:sz w:val="22.079999923706055"/>
          <w:szCs w:val="22.079999923706055"/>
          <w:rtl w:val="0"/>
        </w:rPr>
        <w:t xml:space="preserve">.</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62451171875" w:line="268.79319190979004" w:lineRule="auto"/>
        <w:ind w:left="0" w:right="50.37109375" w:firstLine="0"/>
        <w:rPr>
          <w:rFonts w:ascii="Cambria" w:cs="Cambria" w:eastAsia="Cambria" w:hAnsi="Cambria"/>
          <w:b w:val="0"/>
          <w:i w:val="0"/>
          <w:smallCaps w:val="0"/>
          <w:strike w:val="0"/>
          <w:color w:val="000000"/>
          <w:sz w:val="22.079999923706055"/>
          <w:szCs w:val="22.079999923706055"/>
          <w:u w:val="none"/>
          <w:shd w:fill="auto" w:val="clear"/>
          <w:vertAlign w:val="baseline"/>
        </w:rPr>
      </w:pPr>
      <w:r w:rsidDel="00000000" w:rsidR="00000000" w:rsidRPr="00000000">
        <w:rPr>
          <w:rFonts w:ascii="Cambria" w:cs="Cambria" w:eastAsia="Cambria" w:hAnsi="Cambria"/>
          <w:sz w:val="22.079999923706055"/>
          <w:szCs w:val="22.079999923706055"/>
          <w:rtl w:val="0"/>
        </w:rPr>
        <w:t xml:space="preserve">The 2006 Telarc Jazz release, </w:t>
      </w: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“Genuine Chestnut” and The Hod O’Brian Trio with  Stephanie Nakasian </w:t>
      </w:r>
      <w:r w:rsidDel="00000000" w:rsidR="00000000" w:rsidRPr="00000000">
        <w:rPr>
          <w:rFonts w:ascii="Cambria" w:cs="Cambria" w:eastAsia="Cambria" w:hAnsi="Cambria"/>
          <w:sz w:val="22.079999923706055"/>
          <w:szCs w:val="22.079999923706055"/>
          <w:rtl w:val="0"/>
        </w:rPr>
        <w:t xml:space="preserve">2011 Spice of Life release,</w:t>
      </w: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 “It Don’t Mean A Thing”</w:t>
      </w:r>
      <w:r w:rsidDel="00000000" w:rsidR="00000000" w:rsidRPr="00000000">
        <w:rPr>
          <w:rFonts w:ascii="Cambria" w:cs="Cambria" w:eastAsia="Cambria" w:hAnsi="Cambria"/>
          <w:sz w:val="22.079999923706055"/>
          <w:szCs w:val="22.079999923706055"/>
          <w:rtl w:val="0"/>
        </w:rPr>
        <w:t xml:space="preserve">, </w:t>
      </w: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w:t>
      </w:r>
      <w:hyperlink r:id="rId8">
        <w:r w:rsidDel="00000000" w:rsidR="00000000" w:rsidRPr="00000000">
          <w:rPr>
            <w:rFonts w:ascii="Cambria" w:cs="Cambria" w:eastAsia="Cambria" w:hAnsi="Cambria"/>
            <w:b w:val="0"/>
            <w:i w:val="0"/>
            <w:smallCaps w:val="0"/>
            <w:strike w:val="0"/>
            <w:color w:val="1155cc"/>
            <w:sz w:val="22.079999923706055"/>
            <w:szCs w:val="22.079999923706055"/>
            <w:u w:val="single"/>
            <w:shd w:fill="auto" w:val="clear"/>
            <w:vertAlign w:val="baseline"/>
            <w:rtl w:val="0"/>
          </w:rPr>
          <w:t xml:space="preserve">https://www.youtube.com/watch?v=DYqDGJhiosE&amp;list=PLXTfoHQWXxSaeYneZZlu4_yhtVaa4w9P5&amp;index=5</w:t>
        </w:r>
      </w:hyperlink>
      <w:r w:rsidDel="00000000" w:rsidR="00000000" w:rsidRPr="00000000">
        <w:rPr>
          <w:rFonts w:ascii="Cambria" w:cs="Cambria" w:eastAsia="Cambria" w:hAnsi="Cambria"/>
          <w:sz w:val="22.079999923706055"/>
          <w:szCs w:val="22.079999923706055"/>
          <w:rtl w:val="0"/>
        </w:rPr>
        <w:t xml:space="preserve">)</w:t>
      </w: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mbria" w:cs="Cambria" w:eastAsia="Cambria" w:hAnsi="Cambria"/>
          <w:sz w:val="22.079999923706055"/>
          <w:szCs w:val="22.079999923706055"/>
          <w:rtl w:val="0"/>
        </w:rPr>
        <w:t xml:space="preserve">and vocalist Karen Franci 2003, Virgo Rising recording, “Better Days''. (</w:t>
      </w:r>
      <w:hyperlink r:id="rId9">
        <w:r w:rsidDel="00000000" w:rsidR="00000000" w:rsidRPr="00000000">
          <w:rPr>
            <w:rFonts w:ascii="Cambria" w:cs="Cambria" w:eastAsia="Cambria" w:hAnsi="Cambria"/>
            <w:color w:val="1155cc"/>
            <w:sz w:val="22.079999923706055"/>
            <w:szCs w:val="22.079999923706055"/>
            <w:u w:val="single"/>
            <w:rtl w:val="0"/>
          </w:rPr>
          <w:t xml:space="preserve">https://www.youtube.com/watch?v=g4bxhTgVFrg </w:t>
        </w:r>
      </w:hyperlink>
      <w:hyperlink r:id="rId10">
        <w:r w:rsidDel="00000000" w:rsidR="00000000" w:rsidRPr="00000000">
          <w:rPr>
            <w:rFonts w:ascii="Cambria" w:cs="Cambria" w:eastAsia="Cambria" w:hAnsi="Cambria"/>
            <w:b w:val="0"/>
            <w:i w:val="0"/>
            <w:smallCaps w:val="0"/>
            <w:strike w:val="0"/>
            <w:color w:val="1155cc"/>
            <w:sz w:val="22.079999923706055"/>
            <w:szCs w:val="22.079999923706055"/>
            <w:u w:val="single"/>
            <w:shd w:fill="auto" w:val="clear"/>
            <w:vertAlign w:val="baseline"/>
            <w:rtl w:val="0"/>
          </w:rPr>
          <w:t xml:space="preserve">.</w:t>
        </w:r>
      </w:hyperlink>
      <w:r w:rsidDel="00000000" w:rsidR="00000000" w:rsidRPr="00000000">
        <w:rPr>
          <w:rFonts w:ascii="Cambria" w:cs="Cambria" w:eastAsia="Cambria" w:hAnsi="Cambria"/>
          <w:sz w:val="22.079999923706055"/>
          <w:szCs w:val="22.079999923706055"/>
          <w:rtl w:val="0"/>
        </w:rPr>
        <w:t xml:space="preserve">)</w:t>
      </w: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1A">
      <w:pPr>
        <w:pageBreakBefore w:val="0"/>
        <w:spacing w:after="240" w:before="240" w:line="240" w:lineRule="auto"/>
        <w:rPr>
          <w:rFonts w:ascii="Cambria" w:cs="Cambria" w:eastAsia="Cambria" w:hAnsi="Cambria"/>
        </w:rPr>
      </w:pPr>
      <w:r w:rsidDel="00000000" w:rsidR="00000000" w:rsidRPr="00000000">
        <w:rPr>
          <w:rtl w:val="0"/>
        </w:rPr>
      </w:r>
    </w:p>
    <w:p w:rsidR="00000000" w:rsidDel="00000000" w:rsidP="00000000" w:rsidRDefault="00000000" w:rsidRPr="00000000" w14:paraId="0000001B">
      <w:pPr>
        <w:pageBreakBefore w:val="0"/>
        <w:spacing w:after="240" w:before="240" w:line="240" w:lineRule="auto"/>
        <w:rPr>
          <w:rFonts w:ascii="Cambria" w:cs="Cambria" w:eastAsia="Cambria" w:hAnsi="Cambria"/>
        </w:rPr>
      </w:pPr>
      <w:r w:rsidDel="00000000" w:rsidR="00000000" w:rsidRPr="00000000">
        <w:rPr>
          <w:rtl w:val="0"/>
        </w:rPr>
      </w:r>
    </w:p>
    <w:p w:rsidR="00000000" w:rsidDel="00000000" w:rsidP="00000000" w:rsidRDefault="00000000" w:rsidRPr="00000000" w14:paraId="0000001C">
      <w:pPr>
        <w:pageBreakBefore w:val="0"/>
        <w:spacing w:after="240" w:before="240" w:line="240" w:lineRule="auto"/>
        <w:rPr>
          <w:rFonts w:ascii="Cambria" w:cs="Cambria" w:eastAsia="Cambria" w:hAnsi="Cambria"/>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57151</wp:posOffset>
            </wp:positionH>
            <wp:positionV relativeFrom="paragraph">
              <wp:posOffset>381000</wp:posOffset>
            </wp:positionV>
            <wp:extent cx="2242412" cy="2257984"/>
            <wp:effectExtent b="0" l="0" r="0" t="0"/>
            <wp:wrapSquare wrapText="bothSides" distB="114300" distT="114300" distL="114300" distR="114300"/>
            <wp:docPr id="2" name="image1.jpg"/>
            <a:graphic>
              <a:graphicData uri="http://schemas.openxmlformats.org/drawingml/2006/picture">
                <pic:pic>
                  <pic:nvPicPr>
                    <pic:cNvPr id="0" name="image1.jpg"/>
                    <pic:cNvPicPr preferRelativeResize="0"/>
                  </pic:nvPicPr>
                  <pic:blipFill>
                    <a:blip r:embed="rId11"/>
                    <a:srcRect b="0" l="0" r="0" t="0"/>
                    <a:stretch>
                      <a:fillRect/>
                    </a:stretch>
                  </pic:blipFill>
                  <pic:spPr>
                    <a:xfrm>
                      <a:off x="0" y="0"/>
                      <a:ext cx="2242412" cy="2257984"/>
                    </a:xfrm>
                    <a:prstGeom prst="rect"/>
                    <a:ln/>
                  </pic:spPr>
                </pic:pic>
              </a:graphicData>
            </a:graphic>
          </wp:anchor>
        </w:drawing>
      </w:r>
    </w:p>
    <w:p w:rsidR="00000000" w:rsidDel="00000000" w:rsidP="00000000" w:rsidRDefault="00000000" w:rsidRPr="00000000" w14:paraId="0000001D">
      <w:pPr>
        <w:pageBreakBefore w:val="0"/>
        <w:spacing w:after="240" w:before="240" w:line="240" w:lineRule="auto"/>
        <w:rPr>
          <w:rFonts w:ascii="Cambria" w:cs="Cambria" w:eastAsia="Cambria" w:hAnsi="Cambria"/>
        </w:rPr>
      </w:pPr>
      <w:r w:rsidDel="00000000" w:rsidR="00000000" w:rsidRPr="00000000">
        <w:rPr>
          <w:rFonts w:ascii="Cambria" w:cs="Cambria" w:eastAsia="Cambria" w:hAnsi="Cambria"/>
          <w:rtl w:val="0"/>
        </w:rPr>
        <w:t xml:space="preserve">Currently, Michael is focused on promoting himself as a bassist, educator, and composer with a personal goal of sharing the innate qualities of Jazz with his audience.  In 2018, Michael realized his goal by forming his band, Michael Hawkins &amp; the Brotherhood.  The Brotherhood consists of the finest musicians currently living in the Richmond Va. area. With Michael Hawkins on Bass, The Brotherhood is one of the nation’s top Jazz ensembles, performing to enthusiastic audiences locally and within the United States. </w:t>
      </w:r>
    </w:p>
    <w:p w:rsidR="00000000" w:rsidDel="00000000" w:rsidP="00000000" w:rsidRDefault="00000000" w:rsidRPr="00000000" w14:paraId="0000001E">
      <w:pPr>
        <w:pageBreakBefore w:val="0"/>
        <w:spacing w:after="240" w:before="240" w:line="240" w:lineRule="auto"/>
        <w:rPr>
          <w:rFonts w:ascii="Cambria" w:cs="Cambria" w:eastAsia="Cambria" w:hAnsi="Cambria"/>
        </w:rPr>
      </w:pPr>
      <w:r w:rsidDel="00000000" w:rsidR="00000000" w:rsidRPr="00000000">
        <w:rPr>
          <w:rFonts w:ascii="Cambria" w:cs="Cambria" w:eastAsia="Cambria" w:hAnsi="Cambria"/>
          <w:rtl w:val="0"/>
        </w:rPr>
        <w:t xml:space="preserve">  During the summer of 2021,  Michael recorded his first recording as a leader entitled “On Bass”,  released  on March 29,  2023, “On Bass”  features original compositions from Michael and other well known jazz composers.   The album features a revitalized version of  Leslie Bricusse and Anthony Newley’s  </w:t>
      </w:r>
      <w:hyperlink r:id="rId12">
        <w:r w:rsidDel="00000000" w:rsidR="00000000" w:rsidRPr="00000000">
          <w:rPr>
            <w:rFonts w:ascii="Cambria" w:cs="Cambria" w:eastAsia="Cambria" w:hAnsi="Cambria"/>
            <w:color w:val="1155cc"/>
            <w:u w:val="single"/>
            <w:rtl w:val="0"/>
          </w:rPr>
          <w:t xml:space="preserve">The March Of The Oompa Loompas</w:t>
        </w:r>
      </w:hyperlink>
      <w:r w:rsidDel="00000000" w:rsidR="00000000" w:rsidRPr="00000000">
        <w:rPr>
          <w:rFonts w:ascii="Cambria" w:cs="Cambria" w:eastAsia="Cambria" w:hAnsi="Cambria"/>
          <w:rtl w:val="0"/>
        </w:rPr>
        <w:t xml:space="preserve">,   Composer Darren Kelly, an exemplary composer from the west coast, shows creativity and imagination with his composition, </w:t>
      </w:r>
      <w:hyperlink r:id="rId13">
        <w:r w:rsidDel="00000000" w:rsidR="00000000" w:rsidRPr="00000000">
          <w:rPr>
            <w:rFonts w:ascii="Cambria" w:cs="Cambria" w:eastAsia="Cambria" w:hAnsi="Cambria"/>
            <w:color w:val="1155cc"/>
            <w:u w:val="single"/>
            <w:rtl w:val="0"/>
          </w:rPr>
          <w:t xml:space="preserve">“Martian Ghetto”</w:t>
        </w:r>
      </w:hyperlink>
      <w:r w:rsidDel="00000000" w:rsidR="00000000" w:rsidRPr="00000000">
        <w:rPr>
          <w:rFonts w:ascii="Cambria" w:cs="Cambria" w:eastAsia="Cambria" w:hAnsi="Cambria"/>
          <w:rtl w:val="0"/>
        </w:rPr>
        <w:t xml:space="preserve">.    “</w:t>
      </w:r>
      <w:hyperlink r:id="rId14">
        <w:r w:rsidDel="00000000" w:rsidR="00000000" w:rsidRPr="00000000">
          <w:rPr>
            <w:rFonts w:ascii="Cambria" w:cs="Cambria" w:eastAsia="Cambria" w:hAnsi="Cambria"/>
            <w:color w:val="1155cc"/>
            <w:u w:val="single"/>
            <w:rtl w:val="0"/>
          </w:rPr>
          <w:t xml:space="preserve">Blues For The Weary Traveler”,</w:t>
        </w:r>
      </w:hyperlink>
      <w:r w:rsidDel="00000000" w:rsidR="00000000" w:rsidRPr="00000000">
        <w:rPr>
          <w:rFonts w:ascii="Cambria" w:cs="Cambria" w:eastAsia="Cambria" w:hAnsi="Cambria"/>
          <w:rtl w:val="0"/>
        </w:rPr>
        <w:t xml:space="preserve">  can be heard on  pianist Weldon Hill’s recording entitled “Free Expression”, composed by Michael, has quickly become a popular tune for musicians and jazz fans, for its dark quality and universal subject matter.</w:t>
      </w:r>
    </w:p>
    <w:p w:rsidR="00000000" w:rsidDel="00000000" w:rsidP="00000000" w:rsidRDefault="00000000" w:rsidRPr="00000000" w14:paraId="0000001F">
      <w:pPr>
        <w:pageBreakBefore w:val="0"/>
        <w:spacing w:after="240" w:before="240" w:line="240" w:lineRule="auto"/>
        <w:rPr>
          <w:rFonts w:ascii="Cambria" w:cs="Cambria" w:eastAsia="Cambria" w:hAnsi="Cambria"/>
        </w:rPr>
      </w:pPr>
      <w:r w:rsidDel="00000000" w:rsidR="00000000" w:rsidRPr="00000000">
        <w:rPr>
          <w:rFonts w:ascii="Cambria" w:cs="Cambria" w:eastAsia="Cambria" w:hAnsi="Cambria"/>
          <w:rtl w:val="0"/>
        </w:rPr>
        <w:t xml:space="preserve">     In February 2021, Michael was featured in the Richmond Times Dispatch weekly magazine, Style Weekly’s cover story, “</w:t>
      </w:r>
      <w:hyperlink r:id="rId15">
        <w:r w:rsidDel="00000000" w:rsidR="00000000" w:rsidRPr="00000000">
          <w:rPr>
            <w:rFonts w:ascii="Cambria" w:cs="Cambria" w:eastAsia="Cambria" w:hAnsi="Cambria"/>
            <w:color w:val="1155cc"/>
            <w:u w:val="single"/>
            <w:rtl w:val="0"/>
          </w:rPr>
          <w:t xml:space="preserve">The Big Smooch</w:t>
        </w:r>
      </w:hyperlink>
      <w:r w:rsidDel="00000000" w:rsidR="00000000" w:rsidRPr="00000000">
        <w:rPr>
          <w:rFonts w:ascii="Cambria" w:cs="Cambria" w:eastAsia="Cambria" w:hAnsi="Cambria"/>
          <w:rtl w:val="0"/>
        </w:rPr>
        <w:t xml:space="preserve">”, and again, in March of 2022, </w:t>
      </w:r>
      <w:hyperlink r:id="rId16">
        <w:r w:rsidDel="00000000" w:rsidR="00000000" w:rsidRPr="00000000">
          <w:rPr>
            <w:rFonts w:ascii="Cambria" w:cs="Cambria" w:eastAsia="Cambria" w:hAnsi="Cambria"/>
            <w:color w:val="1155cc"/>
            <w:u w:val="single"/>
            <w:rtl w:val="0"/>
          </w:rPr>
          <w:t xml:space="preserve">“A Soulful Continuum”</w:t>
        </w:r>
      </w:hyperlink>
      <w:r w:rsidDel="00000000" w:rsidR="00000000" w:rsidRPr="00000000">
        <w:rPr>
          <w:rFonts w:ascii="Cambria" w:cs="Cambria" w:eastAsia="Cambria" w:hAnsi="Cambria"/>
          <w:rtl w:val="0"/>
        </w:rPr>
        <w:t xml:space="preserve">, which recognizes individual achievements within the Richmond, Va. community. </w:t>
      </w:r>
      <w:r w:rsidDel="00000000" w:rsidR="00000000" w:rsidRPr="00000000">
        <w:rPr>
          <w:rtl w:val="0"/>
        </w:rPr>
      </w:r>
    </w:p>
    <w:p w:rsidR="00000000" w:rsidDel="00000000" w:rsidP="00000000" w:rsidRDefault="00000000" w:rsidRPr="00000000" w14:paraId="00000020">
      <w:pPr>
        <w:pageBreakBefore w:val="0"/>
        <w:spacing w:after="240" w:before="240" w:line="240" w:lineRule="auto"/>
        <w:rPr>
          <w:rFonts w:ascii="Cambria" w:cs="Cambria" w:eastAsia="Cambria" w:hAnsi="Cambria"/>
          <w:sz w:val="22.079999923706055"/>
          <w:szCs w:val="22.079999923706055"/>
        </w:rPr>
      </w:pPr>
      <w:r w:rsidDel="00000000" w:rsidR="00000000" w:rsidRPr="00000000">
        <w:rPr>
          <w:rFonts w:ascii="Cambria" w:cs="Cambria" w:eastAsia="Cambria" w:hAnsi="Cambria"/>
          <w:sz w:val="22.079999923706055"/>
          <w:szCs w:val="22.079999923706055"/>
          <w:rtl w:val="0"/>
        </w:rPr>
        <w:t xml:space="preserve">     </w:t>
      </w: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Michael Hawkins is known as the consummate sideman </w:t>
      </w:r>
      <w:r w:rsidDel="00000000" w:rsidR="00000000" w:rsidRPr="00000000">
        <w:rPr>
          <w:rFonts w:ascii="Cambria" w:cs="Cambria" w:eastAsia="Cambria" w:hAnsi="Cambria"/>
          <w:sz w:val="22.079999923706055"/>
          <w:szCs w:val="22.079999923706055"/>
          <w:rtl w:val="0"/>
        </w:rPr>
        <w:t xml:space="preserve">and masterful as a bandleader</w:t>
      </w: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 ; H</w:t>
      </w:r>
      <w:r w:rsidDel="00000000" w:rsidR="00000000" w:rsidRPr="00000000">
        <w:rPr>
          <w:rFonts w:ascii="Cambria" w:cs="Cambria" w:eastAsia="Cambria" w:hAnsi="Cambria"/>
          <w:sz w:val="22.079999923706055"/>
          <w:szCs w:val="22.079999923706055"/>
          <w:rtl w:val="0"/>
        </w:rPr>
        <w:t xml:space="preserve">e</w:t>
      </w: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 brings a great foundation to any  musical setting, as well as complimenting horn players and vocalists with his huge, rich</w:t>
      </w:r>
      <w:r w:rsidDel="00000000" w:rsidR="00000000" w:rsidRPr="00000000">
        <w:rPr>
          <w:rFonts w:ascii="Cambria" w:cs="Cambria" w:eastAsia="Cambria" w:hAnsi="Cambria"/>
          <w:sz w:val="22.079999923706055"/>
          <w:szCs w:val="22.079999923706055"/>
          <w:rtl w:val="0"/>
        </w:rPr>
        <w:t xml:space="preserve"> tone</w:t>
      </w:r>
      <w:r w:rsidDel="00000000" w:rsidR="00000000" w:rsidRPr="00000000">
        <w:rPr>
          <w:rFonts w:ascii="Cambria" w:cs="Cambria" w:eastAsia="Cambria" w:hAnsi="Cambria"/>
          <w:b w:val="0"/>
          <w:i w:val="0"/>
          <w:smallCaps w:val="0"/>
          <w:strike w:val="0"/>
          <w:color w:val="000000"/>
          <w:sz w:val="22.079999923706055"/>
          <w:szCs w:val="22.079999923706055"/>
          <w:u w:val="none"/>
          <w:shd w:fill="auto" w:val="clear"/>
          <w:vertAlign w:val="baseline"/>
          <w:rtl w:val="0"/>
        </w:rPr>
        <w:t xml:space="preserve">. He brings  together any group with his signature sound, talent and good-natured spirit</w:t>
      </w:r>
      <w:r w:rsidDel="00000000" w:rsidR="00000000" w:rsidRPr="00000000">
        <w:rPr>
          <w:rFonts w:ascii="Cambria" w:cs="Cambria" w:eastAsia="Cambria" w:hAnsi="Cambria"/>
          <w:sz w:val="22.079999923706055"/>
          <w:szCs w:val="22.079999923706055"/>
          <w:rtl w:val="0"/>
        </w:rPr>
        <w:t xml:space="preserve">.  </w:t>
      </w:r>
    </w:p>
    <w:p w:rsidR="00000000" w:rsidDel="00000000" w:rsidP="00000000" w:rsidRDefault="00000000" w:rsidRPr="00000000" w14:paraId="00000021">
      <w:pPr>
        <w:pageBreakBefore w:val="0"/>
        <w:spacing w:after="240" w:before="240" w:line="240" w:lineRule="auto"/>
        <w:rPr>
          <w:rFonts w:ascii="Cambria" w:cs="Cambria" w:eastAsia="Cambria" w:hAnsi="Cambria"/>
          <w:sz w:val="22.079999923706055"/>
          <w:szCs w:val="22.079999923706055"/>
        </w:rPr>
      </w:pPr>
      <w:r w:rsidDel="00000000" w:rsidR="00000000" w:rsidRPr="00000000">
        <w:rPr>
          <w:rtl w:val="0"/>
        </w:rPr>
      </w:r>
    </w:p>
    <w:sectPr>
      <w:headerReference r:id="rId17" w:type="default"/>
      <w:pgSz w:h="15840" w:w="12240" w:orient="portrait"/>
      <w:pgMar w:bottom="2789.1998291015625" w:top="1382.80029296875" w:left="1441.1422729492188" w:right="1396.071777343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Cambria"/>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22">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1.jpg"/><Relationship Id="rId10" Type="http://schemas.openxmlformats.org/officeDocument/2006/relationships/hyperlink" Target="https://www.youtube.com/watch?v=g4bxhTgVFrg" TargetMode="External"/><Relationship Id="rId13" Type="http://schemas.openxmlformats.org/officeDocument/2006/relationships/hyperlink" Target="https://www.youtube.com/watch?v=2BrOGSAmAoY" TargetMode="External"/><Relationship Id="rId12" Type="http://schemas.openxmlformats.org/officeDocument/2006/relationships/hyperlink" Target="https://www.youtube.com/watch?v=mgQDqA2VWB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g4bxhTgVFrg" TargetMode="External"/><Relationship Id="rId15" Type="http://schemas.openxmlformats.org/officeDocument/2006/relationships/hyperlink" Target="https://www.styleweekly.com/richmond/the-big-smooch/Content?oid=17083761" TargetMode="External"/><Relationship Id="rId14" Type="http://schemas.openxmlformats.org/officeDocument/2006/relationships/hyperlink" Target="https://www.youtube.com/watch?v=wNYRUd5QAm0" TargetMode="External"/><Relationship Id="rId17" Type="http://schemas.openxmlformats.org/officeDocument/2006/relationships/header" Target="header1.xml"/><Relationship Id="rId16" Type="http://schemas.openxmlformats.org/officeDocument/2006/relationships/hyperlink" Target="https://www.styleweekly.com/richmond/a-soulful-continuum/Content?oid=18498039" TargetMode="External"/><Relationship Id="rId5" Type="http://schemas.openxmlformats.org/officeDocument/2006/relationships/styles" Target="styles.xml"/><Relationship Id="rId6" Type="http://schemas.openxmlformats.org/officeDocument/2006/relationships/image" Target="media/image2.gif"/><Relationship Id="rId7" Type="http://schemas.openxmlformats.org/officeDocument/2006/relationships/hyperlink" Target="https://www.youtube.com/watch?v=3ulio_GYZ7k" TargetMode="External"/><Relationship Id="rId8" Type="http://schemas.openxmlformats.org/officeDocument/2006/relationships/hyperlink" Target="https://www.youtube.com/watch?v=DYqDGJhiosE&amp;list=PLXTfoHQWXxSaeYneZZlu4_yhtVaa4w9P5&amp;index=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